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D46CD" w14:textId="2FAFB406" w:rsidR="0081394C" w:rsidRDefault="0072130D" w:rsidP="0081394C">
      <w:pPr>
        <w:jc w:val="center"/>
        <w:rPr>
          <w:rFonts w:ascii="宋体" w:hAnsi="宋体"/>
          <w:b/>
          <w:sz w:val="32"/>
          <w:szCs w:val="32"/>
        </w:rPr>
      </w:pPr>
      <w:r w:rsidRPr="00322D55">
        <w:rPr>
          <w:rFonts w:ascii="宋体" w:eastAsia="宋体" w:hAnsi="宋体" w:hint="eastAsia"/>
          <w:b/>
          <w:sz w:val="32"/>
          <w:szCs w:val="32"/>
        </w:rPr>
        <w:t>《</w:t>
      </w:r>
      <w:r w:rsidRPr="00322D55">
        <w:rPr>
          <w:rFonts w:ascii="宋体" w:eastAsia="宋体" w:hAnsi="宋体" w:hint="eastAsia"/>
          <w:b/>
          <w:szCs w:val="21"/>
        </w:rPr>
        <w:t>产品设计（一）</w:t>
      </w:r>
      <w:r w:rsidRPr="00322D55">
        <w:rPr>
          <w:rFonts w:ascii="宋体" w:eastAsia="宋体" w:hAnsi="宋体" w:hint="eastAsia"/>
          <w:b/>
          <w:sz w:val="32"/>
          <w:szCs w:val="32"/>
        </w:rPr>
        <w:t>》课程教学大</w:t>
      </w:r>
      <w:r>
        <w:rPr>
          <w:rFonts w:ascii="宋体" w:eastAsia="宋体" w:hAnsi="宋体" w:cs="宋体" w:hint="eastAsia"/>
          <w:b/>
          <w:sz w:val="32"/>
          <w:szCs w:val="32"/>
        </w:rPr>
        <w:t>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60"/>
        <w:gridCol w:w="369"/>
        <w:gridCol w:w="623"/>
        <w:gridCol w:w="1549"/>
        <w:gridCol w:w="1667"/>
        <w:gridCol w:w="1560"/>
        <w:gridCol w:w="42"/>
        <w:gridCol w:w="490"/>
        <w:gridCol w:w="1093"/>
      </w:tblGrid>
      <w:tr w:rsidR="0081394C" w14:paraId="4B62ABD9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27F2" w14:textId="1B433D52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课程名称：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产品设计（一）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6A52" w14:textId="1CEACB12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课程类别（必修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选修）：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必修</w:t>
            </w:r>
          </w:p>
        </w:tc>
      </w:tr>
      <w:tr w:rsidR="0081394C" w14:paraId="538989F3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77894" w14:textId="168A3EAF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课程英文名称：</w:t>
            </w:r>
            <w:r>
              <w:rPr>
                <w:rFonts w:ascii="宋体" w:eastAsia="宋体" w:hAnsi="宋体"/>
                <w:b/>
                <w:szCs w:val="21"/>
              </w:rPr>
              <w:t xml:space="preserve"> Product Design 1</w:t>
            </w:r>
          </w:p>
        </w:tc>
      </w:tr>
      <w:tr w:rsidR="0081394C" w14:paraId="1428E708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145B" w14:textId="1A7C5F01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总学时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周学时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学分：</w:t>
            </w:r>
            <w:r>
              <w:rPr>
                <w:rFonts w:ascii="宋体" w:eastAsia="宋体" w:hAnsi="宋体"/>
                <w:b/>
                <w:szCs w:val="21"/>
              </w:rPr>
              <w:t>54/</w:t>
            </w:r>
            <w:r w:rsidRPr="0072130D">
              <w:rPr>
                <w:rFonts w:ascii="宋体" w:eastAsia="宋体" w:hAnsi="宋体"/>
                <w:b/>
                <w:szCs w:val="21"/>
              </w:rPr>
              <w:t>3</w:t>
            </w:r>
            <w:r>
              <w:rPr>
                <w:rFonts w:ascii="宋体" w:eastAsia="宋体" w:hAnsi="宋体"/>
                <w:b/>
                <w:szCs w:val="21"/>
              </w:rPr>
              <w:t>/3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C22C" w14:textId="2DD82D26" w:rsidR="0081394C" w:rsidRPr="004700A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其中实验学时：</w:t>
            </w:r>
            <w:r>
              <w:rPr>
                <w:rFonts w:ascii="宋体" w:eastAsia="宋体" w:hAnsi="宋体"/>
                <w:b/>
                <w:szCs w:val="21"/>
              </w:rPr>
              <w:t>30</w:t>
            </w:r>
          </w:p>
        </w:tc>
      </w:tr>
      <w:tr w:rsidR="0081394C" w14:paraId="5FE3038A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D79B" w14:textId="29BE936F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先修课程：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596E6880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A1BF" w14:textId="4D7BE5F5" w:rsidR="0081394C" w:rsidRPr="00322D55" w:rsidRDefault="0072130D" w:rsidP="00BC4C6F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授课时间：</w:t>
            </w:r>
            <w:r w:rsidRPr="0072130D">
              <w:rPr>
                <w:rFonts w:ascii="宋体" w:eastAsia="宋体" w:hAnsi="宋体" w:hint="eastAsia"/>
                <w:b/>
                <w:szCs w:val="21"/>
              </w:rPr>
              <w:t>每周二</w:t>
            </w:r>
            <w:r w:rsidRPr="0072130D">
              <w:rPr>
                <w:rFonts w:ascii="宋体" w:eastAsia="宋体" w:hAnsi="宋体"/>
                <w:b/>
                <w:szCs w:val="21"/>
              </w:rPr>
              <w:t xml:space="preserve"> 08:30-11:10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F1BC" w14:textId="11BD9EB5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授课地点：</w:t>
            </w:r>
            <w:r>
              <w:rPr>
                <w:rFonts w:ascii="宋体" w:eastAsia="宋体" w:hAnsi="宋体"/>
                <w:b/>
                <w:szCs w:val="21"/>
              </w:rPr>
              <w:t>2</w:t>
            </w:r>
            <w:r w:rsidRPr="0072130D">
              <w:rPr>
                <w:rFonts w:asciiTheme="minorEastAsia" w:eastAsia="宋体" w:hAnsiTheme="minorEastAsia"/>
                <w:b/>
                <w:szCs w:val="21"/>
              </w:rPr>
              <w:t>07</w:t>
            </w:r>
          </w:p>
        </w:tc>
      </w:tr>
      <w:tr w:rsidR="0081394C" w14:paraId="0BE28E92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E0F8" w14:textId="7D8EEB41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授课对象：</w:t>
            </w:r>
            <w:r w:rsidRPr="00160CC1">
              <w:rPr>
                <w:rFonts w:ascii="宋体" w:eastAsia="宋体" w:hAnsi="宋体" w:hint="eastAsia"/>
                <w:b/>
                <w:szCs w:val="21"/>
              </w:rPr>
              <w:t>工业设计</w:t>
            </w:r>
            <w:r w:rsidRPr="00160CC1">
              <w:rPr>
                <w:rFonts w:ascii="宋体" w:eastAsia="宋体" w:hAnsi="宋体"/>
                <w:b/>
                <w:szCs w:val="21"/>
              </w:rPr>
              <w:t>2</w:t>
            </w:r>
            <w:r w:rsidRPr="00160CC1">
              <w:rPr>
                <w:rFonts w:ascii="宋体" w:eastAsia="宋体" w:hAnsi="宋体" w:hint="eastAsia"/>
                <w:b/>
                <w:szCs w:val="21"/>
              </w:rPr>
              <w:t>班</w:t>
            </w:r>
          </w:p>
        </w:tc>
      </w:tr>
      <w:tr w:rsidR="0081394C" w14:paraId="232ED251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2FEA" w14:textId="7D321111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开课院系：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粤台产业科技学院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工业设计系</w:t>
            </w:r>
          </w:p>
        </w:tc>
      </w:tr>
      <w:tr w:rsidR="0081394C" w14:paraId="033BBEC8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72AA4" w14:textId="1937F873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任课教师姓名</w:t>
            </w:r>
            <w:r>
              <w:rPr>
                <w:rFonts w:ascii="宋体" w:eastAsia="宋体" w:hAnsi="宋体"/>
                <w:b/>
                <w:szCs w:val="21"/>
              </w:rPr>
              <w:t>/</w:t>
            </w:r>
            <w:r>
              <w:rPr>
                <w:rFonts w:ascii="宋体" w:eastAsia="宋体" w:hAnsi="宋体" w:hint="eastAsia"/>
                <w:b/>
                <w:szCs w:val="21"/>
              </w:rPr>
              <w:t>职称：张鸿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兪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44B09143" w14:textId="77777777" w:rsidTr="000A5BD4">
        <w:trPr>
          <w:trHeight w:val="340"/>
          <w:jc w:val="center"/>
        </w:trPr>
        <w:tc>
          <w:tcPr>
            <w:tcW w:w="4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B308" w14:textId="3A49A16B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联系电话：</w:t>
            </w:r>
            <w:r>
              <w:rPr>
                <w:rFonts w:ascii="宋体" w:eastAsia="宋体" w:hAnsi="宋体"/>
                <w:b/>
                <w:szCs w:val="21"/>
              </w:rPr>
              <w:t>13580824330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127A" w14:textId="03BF5911" w:rsidR="0081394C" w:rsidRPr="004700A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Email: </w:t>
            </w:r>
            <w:r w:rsidRPr="0072130D">
              <w:rPr>
                <w:rFonts w:asciiTheme="minorEastAsia" w:eastAsia="宋体" w:hAnsiTheme="minorEastAsia"/>
                <w:b/>
                <w:szCs w:val="21"/>
              </w:rPr>
              <w:t>3332632500@</w:t>
            </w:r>
            <w:r w:rsidRPr="0072130D">
              <w:rPr>
                <w:rFonts w:ascii="宋体" w:eastAsia="宋体" w:hAnsi="宋体"/>
                <w:b/>
                <w:szCs w:val="21"/>
              </w:rPr>
              <w:t>qq.com</w:t>
            </w:r>
          </w:p>
        </w:tc>
      </w:tr>
      <w:tr w:rsidR="0081394C" w14:paraId="4E7E7F51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80FF" w14:textId="526E4BA5" w:rsidR="0081394C" w:rsidRPr="00322D55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答疑时间、地点与方式：</w:t>
            </w:r>
          </w:p>
        </w:tc>
      </w:tr>
      <w:tr w:rsidR="0081394C" w14:paraId="6FE755B3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279B" w14:textId="1E6E2072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课程考核方式：开卷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322D55">
              <w:rPr>
                <w:rFonts w:ascii="宋体" w:eastAsia="宋体" w:hAnsi="宋体"/>
                <w:b/>
                <w:szCs w:val="21"/>
              </w:rPr>
              <w:t xml:space="preserve">    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闭卷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课程论文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  <w:r>
              <w:rPr>
                <w:rFonts w:ascii="宋体" w:eastAsia="宋体" w:hAnsi="宋体"/>
                <w:b/>
                <w:szCs w:val="21"/>
              </w:rPr>
              <w:t xml:space="preserve">   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其它</w:t>
            </w:r>
            <w:r>
              <w:rPr>
                <w:rFonts w:ascii="宋体" w:eastAsia="宋体" w:hAnsi="宋体" w:hint="eastAsia"/>
                <w:b/>
                <w:szCs w:val="21"/>
              </w:rPr>
              <w:t>（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72130D">
              <w:rPr>
                <w:rFonts w:ascii="宋体" w:eastAsia="宋体" w:hAnsi="宋体"/>
                <w:b/>
                <w:szCs w:val="21"/>
              </w:rPr>
              <w:t>V</w:t>
            </w:r>
            <w:r>
              <w:rPr>
                <w:rFonts w:ascii="宋体" w:eastAsia="宋体" w:hAnsi="宋体" w:hint="eastAsia"/>
                <w:b/>
                <w:szCs w:val="21"/>
              </w:rPr>
              <w:t>设计比赛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szCs w:val="21"/>
              </w:rPr>
              <w:t>）</w:t>
            </w:r>
          </w:p>
        </w:tc>
      </w:tr>
      <w:tr w:rsidR="0081394C" w14:paraId="6416543E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2634" w14:textId="532BF920" w:rsidR="0072130D" w:rsidRPr="0072130D" w:rsidRDefault="0072130D" w:rsidP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使用教材：</w:t>
            </w:r>
            <w:r w:rsidRPr="0072130D">
              <w:rPr>
                <w:rFonts w:ascii="宋体" w:eastAsia="宋体" w:hAnsi="宋体" w:hint="eastAsia"/>
                <w:b/>
                <w:szCs w:val="21"/>
              </w:rPr>
              <w:t>产品设计思维／作者：洛可可创新设计学院／出版社：电子工业出版社</w:t>
            </w:r>
          </w:p>
          <w:p w14:paraId="3DB61FE6" w14:textId="1C922504" w:rsidR="0072130D" w:rsidRPr="00322D55" w:rsidRDefault="0072130D" w:rsidP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教学参考资料：</w:t>
            </w:r>
            <w:r w:rsidRPr="0072130D">
              <w:rPr>
                <w:rFonts w:asciiTheme="minorEastAsia" w:eastAsia="宋体" w:hAnsiTheme="minorEastAsia"/>
                <w:b/>
                <w:szCs w:val="21"/>
              </w:rPr>
              <w:t>1.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产品设计（全国高等院校艺术设计专业</w:t>
            </w:r>
            <w:r w:rsidRPr="00A90AA9">
              <w:rPr>
                <w:rFonts w:ascii="宋体" w:eastAsia="宋体" w:hAnsi="宋体"/>
                <w:b/>
                <w:szCs w:val="21"/>
              </w:rPr>
              <w:t>“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十三五</w:t>
            </w:r>
            <w:r w:rsidRPr="00A90AA9">
              <w:rPr>
                <w:rFonts w:ascii="宋体" w:eastAsia="宋体" w:hAnsi="宋体"/>
                <w:b/>
                <w:szCs w:val="21"/>
              </w:rPr>
              <w:t>”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规划教材）</w:t>
            </w:r>
            <w:r w:rsidRPr="00A90AA9"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作者</w:t>
            </w:r>
            <w:r w:rsidRPr="00A90AA9">
              <w:rPr>
                <w:rFonts w:ascii="宋体" w:eastAsia="宋体" w:hAnsi="宋体"/>
                <w:b/>
                <w:szCs w:val="21"/>
              </w:rPr>
              <w:t>:</w:t>
            </w:r>
            <w:hyperlink r:id="rId4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陈文龙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>、</w:t>
            </w:r>
            <w:hyperlink r:id="rId5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沈元</w:t>
              </w:r>
            </w:hyperlink>
            <w:r w:rsidRPr="00A90AA9">
              <w:rPr>
                <w:rFonts w:ascii="宋体" w:eastAsia="宋体" w:hAnsi="宋体"/>
                <w:b/>
                <w:szCs w:val="21"/>
              </w:rPr>
              <w:t xml:space="preserve"> 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编着出版社</w:t>
            </w:r>
            <w:r w:rsidRPr="00A90AA9">
              <w:rPr>
                <w:rFonts w:ascii="宋体" w:eastAsia="宋体" w:hAnsi="宋体"/>
                <w:b/>
                <w:szCs w:val="21"/>
              </w:rPr>
              <w:t>:</w:t>
            </w:r>
            <w:hyperlink r:id="rId6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中国轻工业出版社</w:t>
              </w:r>
            </w:hyperlink>
            <w:r w:rsidRPr="00A90AA9"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出版时间</w:t>
            </w:r>
            <w:r w:rsidRPr="00A90AA9">
              <w:rPr>
                <w:rFonts w:ascii="宋体" w:eastAsia="宋体" w:hAnsi="宋体"/>
                <w:b/>
                <w:szCs w:val="21"/>
              </w:rPr>
              <w:t>:2017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年</w:t>
            </w:r>
            <w:r w:rsidRPr="00A90AA9">
              <w:rPr>
                <w:rFonts w:ascii="宋体" w:eastAsia="宋体" w:hAnsi="宋体"/>
                <w:b/>
                <w:szCs w:val="21"/>
              </w:rPr>
              <w:t>07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月</w:t>
            </w:r>
            <w:r w:rsidRPr="0072130D">
              <w:rPr>
                <w:rFonts w:asciiTheme="minorEastAsia" w:eastAsia="宋体" w:hAnsiTheme="minorEastAsia"/>
                <w:b/>
                <w:szCs w:val="21"/>
              </w:rPr>
              <w:t>2.</w:t>
            </w:r>
            <w:r w:rsidRPr="00A90AA9">
              <w:rPr>
                <w:rFonts w:ascii="宋体" w:eastAsia="宋体" w:hAnsi="宋体"/>
                <w:b/>
                <w:szCs w:val="21"/>
              </w:rPr>
              <w:t xml:space="preserve"> 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产品设计</w:t>
            </w:r>
            <w:r w:rsidRPr="00A90AA9">
              <w:rPr>
                <w:rFonts w:ascii="宋体" w:eastAsia="宋体" w:hAnsi="宋体"/>
                <w:b/>
                <w:szCs w:val="21"/>
              </w:rPr>
              <w:t>(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第</w:t>
            </w:r>
            <w:r w:rsidRPr="00A90AA9">
              <w:rPr>
                <w:rFonts w:ascii="宋体" w:eastAsia="宋体" w:hAnsi="宋体"/>
                <w:b/>
                <w:szCs w:val="21"/>
              </w:rPr>
              <w:t>2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版中国高等院校艺术设计专业系列教材</w:t>
            </w:r>
            <w:r w:rsidRPr="00A90AA9">
              <w:rPr>
                <w:rFonts w:ascii="宋体" w:eastAsia="宋体" w:hAnsi="宋体"/>
                <w:b/>
                <w:szCs w:val="21"/>
              </w:rPr>
              <w:t xml:space="preserve">)/ </w:t>
            </w:r>
            <w:hyperlink r:id="rId7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王虹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>，</w:t>
            </w:r>
            <w:hyperlink r:id="rId8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沈杰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>，</w:t>
            </w:r>
            <w:hyperlink r:id="rId9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张展</w:t>
              </w:r>
            </w:hyperlink>
            <w:r w:rsidRPr="00A90AA9">
              <w:rPr>
                <w:rFonts w:ascii="宋体" w:eastAsia="宋体" w:hAnsi="宋体" w:hint="eastAsia"/>
                <w:b/>
                <w:szCs w:val="21"/>
              </w:rPr>
              <w:t xml:space="preserve">　</w:t>
            </w:r>
            <w:r w:rsidRPr="00A90AA9"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出版社</w:t>
            </w:r>
            <w:r w:rsidRPr="00A90AA9">
              <w:rPr>
                <w:rFonts w:ascii="宋体" w:eastAsia="宋体" w:hAnsi="宋体"/>
                <w:b/>
                <w:szCs w:val="21"/>
              </w:rPr>
              <w:t>:</w:t>
            </w:r>
            <w:hyperlink r:id="rId10" w:history="1">
              <w:r w:rsidRPr="00A90AA9">
                <w:rPr>
                  <w:rFonts w:ascii="宋体" w:eastAsia="宋体" w:hAnsi="宋体" w:hint="eastAsia"/>
                  <w:b/>
                  <w:szCs w:val="21"/>
                </w:rPr>
                <w:t>上海人民美术出版社</w:t>
              </w:r>
            </w:hyperlink>
            <w:r>
              <w:rPr>
                <w:rFonts w:ascii="宋体" w:eastAsia="宋体" w:hAnsi="宋体"/>
                <w:b/>
                <w:szCs w:val="21"/>
              </w:rPr>
              <w:t>/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出版时间</w:t>
            </w:r>
            <w:r w:rsidRPr="00A90AA9">
              <w:rPr>
                <w:rFonts w:ascii="宋体" w:eastAsia="宋体" w:hAnsi="宋体"/>
                <w:b/>
                <w:szCs w:val="21"/>
              </w:rPr>
              <w:t>:2006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年</w:t>
            </w:r>
            <w:r w:rsidRPr="00A90AA9">
              <w:rPr>
                <w:rFonts w:ascii="宋体" w:eastAsia="宋体" w:hAnsi="宋体"/>
                <w:b/>
                <w:szCs w:val="21"/>
              </w:rPr>
              <w:t>01</w:t>
            </w:r>
            <w:r w:rsidRPr="00A90AA9">
              <w:rPr>
                <w:rFonts w:ascii="宋体" w:eastAsia="宋体" w:hAnsi="宋体" w:hint="eastAsia"/>
                <w:b/>
                <w:szCs w:val="21"/>
              </w:rPr>
              <w:t>月</w:t>
            </w:r>
            <w:r w:rsidRPr="00A90AA9">
              <w:rPr>
                <w:rFonts w:ascii="宋体" w:eastAsia="宋体" w:hAnsi="宋体"/>
                <w:b/>
                <w:szCs w:val="21"/>
              </w:rPr>
              <w:t> </w:t>
            </w:r>
          </w:p>
          <w:p w14:paraId="7028B0DF" w14:textId="580F5D1D" w:rsidR="0081394C" w:rsidRPr="00322D55" w:rsidRDefault="0072130D" w:rsidP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A90AA9">
              <w:rPr>
                <w:rFonts w:ascii="宋体" w:eastAsia="宋体" w:hAnsi="宋体"/>
                <w:b/>
                <w:szCs w:val="21"/>
              </w:rPr>
              <w:t> </w:t>
            </w:r>
          </w:p>
        </w:tc>
      </w:tr>
      <w:tr w:rsidR="0081394C" w14:paraId="2E08AC9A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CAD4" w14:textId="2269B2A2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课程简介：产品设计为让学生了解产品从数据收集分析、想法收敛、创意设计、产品建模、产品模型制作、作品发表与设计表版步骤</w:t>
            </w:r>
            <w:r>
              <w:rPr>
                <w:rFonts w:ascii="宋体" w:eastAsia="宋体" w:hAnsi="宋体"/>
                <w:b/>
                <w:szCs w:val="21"/>
              </w:rPr>
              <w:t>……</w:t>
            </w:r>
            <w:r>
              <w:rPr>
                <w:rFonts w:ascii="宋体" w:eastAsia="宋体" w:hAnsi="宋体" w:hint="eastAsia"/>
                <w:b/>
                <w:szCs w:val="21"/>
              </w:rPr>
              <w:t>等，宏观的练习产品产出的流程。本课程透过设计比赛主题，让学生透过以上步骤的演练，构思设计的</w:t>
            </w:r>
            <w:r>
              <w:rPr>
                <w:rFonts w:ascii="宋体" w:eastAsia="宋体" w:hAnsi="宋体"/>
                <w:b/>
                <w:szCs w:val="21"/>
              </w:rPr>
              <w:t>IDEA</w:t>
            </w:r>
            <w:r>
              <w:rPr>
                <w:rFonts w:ascii="宋体" w:eastAsia="宋体" w:hAnsi="宋体" w:hint="eastAsia"/>
                <w:b/>
                <w:szCs w:val="21"/>
              </w:rPr>
              <w:t>。</w:t>
            </w:r>
          </w:p>
          <w:p w14:paraId="7E340DF7" w14:textId="77777777" w:rsidR="0081394C" w:rsidRDefault="0081394C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81394C" w14:paraId="23552DFD" w14:textId="77777777" w:rsidTr="0081394C">
        <w:trPr>
          <w:trHeight w:val="2920"/>
          <w:jc w:val="center"/>
        </w:trPr>
        <w:tc>
          <w:tcPr>
            <w:tcW w:w="62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4AC4" w14:textId="51330EDE" w:rsidR="0081394C" w:rsidRDefault="0072130D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课程教学目标</w:t>
            </w:r>
          </w:p>
          <w:p w14:paraId="278B0B3C" w14:textId="03302761" w:rsidR="0081394C" w:rsidRDefault="0072130D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1. </w:t>
            </w:r>
            <w:r>
              <w:rPr>
                <w:rFonts w:ascii="宋体" w:eastAsia="宋体" w:hAnsi="宋体" w:hint="eastAsia"/>
                <w:b/>
                <w:szCs w:val="21"/>
              </w:rPr>
              <w:t>理解－产品设计概念建立与传达。</w:t>
            </w:r>
          </w:p>
          <w:p w14:paraId="1C3AC1F5" w14:textId="4992EB5E" w:rsidR="0081394C" w:rsidRDefault="0072130D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2. </w:t>
            </w:r>
            <w:r>
              <w:rPr>
                <w:rFonts w:ascii="宋体" w:eastAsia="宋体" w:hAnsi="宋体" w:hint="eastAsia"/>
                <w:b/>
                <w:szCs w:val="21"/>
              </w:rPr>
              <w:t>运用－学会观察并分析每个步骤重要的环节。</w:t>
            </w:r>
          </w:p>
          <w:p w14:paraId="1CFE6859" w14:textId="47BD1846" w:rsidR="0010443D" w:rsidRDefault="0072130D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3. </w:t>
            </w:r>
            <w:r>
              <w:rPr>
                <w:rFonts w:ascii="宋体" w:eastAsia="宋体" w:hAnsi="宋体" w:hint="eastAsia"/>
                <w:b/>
                <w:szCs w:val="21"/>
              </w:rPr>
              <w:t>综合－透过比赛练习，综合运用目前所学会的设计方</w:t>
            </w:r>
            <w:r w:rsidR="0010443D">
              <w:rPr>
                <w:rFonts w:ascii="宋体" w:eastAsia="宋体" w:hAnsi="宋体" w:hint="eastAsia"/>
                <w:b/>
                <w:szCs w:val="21"/>
              </w:rPr>
              <w:t xml:space="preserve">  </w:t>
            </w:r>
          </w:p>
          <w:p w14:paraId="152FA095" w14:textId="1DB102A0" w:rsidR="0081394C" w:rsidRDefault="0072130D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 xml:space="preserve">         </w:t>
            </w:r>
            <w:r>
              <w:rPr>
                <w:rFonts w:ascii="宋体" w:eastAsia="宋体" w:hAnsi="宋体" w:hint="eastAsia"/>
                <w:b/>
                <w:szCs w:val="21"/>
              </w:rPr>
              <w:t>法。</w:t>
            </w:r>
          </w:p>
          <w:p w14:paraId="5F304008" w14:textId="77777777" w:rsidR="0081394C" w:rsidRDefault="0081394C" w:rsidP="00322D55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Cs w:val="21"/>
              </w:rPr>
            </w:pPr>
          </w:p>
          <w:p w14:paraId="59154CD2" w14:textId="77777777" w:rsidR="0081394C" w:rsidRDefault="0081394C" w:rsidP="00322D55">
            <w:pPr>
              <w:spacing w:line="0" w:lineRule="atLeast"/>
              <w:ind w:firstLineChars="200" w:firstLine="422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ECEE" w14:textId="733456A9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本课程与学生核心能力培养之间的关联</w:t>
            </w:r>
            <w:r>
              <w:rPr>
                <w:rFonts w:ascii="宋体" w:eastAsia="宋体" w:hAnsi="宋体"/>
                <w:b/>
                <w:szCs w:val="21"/>
              </w:rPr>
              <w:t>(</w:t>
            </w:r>
            <w:r>
              <w:rPr>
                <w:rFonts w:ascii="宋体" w:eastAsia="宋体" w:hAnsi="宋体" w:hint="eastAsia"/>
                <w:b/>
                <w:szCs w:val="21"/>
              </w:rPr>
              <w:t>授课对象为理工科专业学生的课程填写此栏）：</w:t>
            </w:r>
          </w:p>
          <w:p w14:paraId="6CFE3BBA" w14:textId="5DF5B946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1.</w:t>
            </w:r>
          </w:p>
          <w:p w14:paraId="70464388" w14:textId="627B4D72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72130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2.</w:t>
            </w:r>
          </w:p>
          <w:p w14:paraId="5299A713" w14:textId="4931A2ED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72130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3.</w:t>
            </w:r>
            <w:r w:rsid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6BAB68AE" w14:textId="574A8BFD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4.</w:t>
            </w:r>
          </w:p>
          <w:p w14:paraId="29DBC0D1" w14:textId="169782DD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5.</w:t>
            </w:r>
          </w:p>
          <w:p w14:paraId="6E80D116" w14:textId="2F6C5D37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 w:rsidRPr="0072130D">
              <w:rPr>
                <w:rFonts w:asciiTheme="minorEastAsia" w:eastAsia="宋体" w:hAnsiTheme="minorEastAsia" w:hint="eastAsia"/>
                <w:b/>
                <w:szCs w:val="21"/>
              </w:rPr>
              <w:t>■</w:t>
            </w:r>
            <w:r>
              <w:rPr>
                <w:rFonts w:ascii="宋体" w:eastAsia="宋体" w:hAnsi="宋体" w:hint="eastAsia"/>
                <w:b/>
                <w:szCs w:val="21"/>
              </w:rPr>
              <w:t>核心能力</w:t>
            </w:r>
            <w:r>
              <w:rPr>
                <w:rFonts w:ascii="宋体" w:eastAsia="宋体" w:hAnsi="宋体"/>
                <w:b/>
                <w:szCs w:val="21"/>
              </w:rPr>
              <w:t>6.</w:t>
            </w:r>
            <w:r w:rsidR="0081394C">
              <w:rPr>
                <w:rFonts w:ascii="宋体" w:eastAsia="宋体" w:hAnsi="宋体" w:hint="eastAsia"/>
                <w:b/>
                <w:szCs w:val="21"/>
              </w:rPr>
              <w:t xml:space="preserve"> </w:t>
            </w:r>
          </w:p>
          <w:p w14:paraId="5EE23DEA" w14:textId="0C03902E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7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</w:p>
          <w:p w14:paraId="286E1CD7" w14:textId="7480D6F2" w:rsidR="0081394C" w:rsidRDefault="0072130D">
            <w:pPr>
              <w:tabs>
                <w:tab w:val="left" w:pos="1440"/>
              </w:tabs>
              <w:spacing w:line="0" w:lineRule="atLeast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□核心能力</w:t>
            </w:r>
            <w:r>
              <w:rPr>
                <w:rFonts w:ascii="宋体" w:eastAsia="宋体" w:hAnsi="宋体"/>
                <w:b/>
                <w:szCs w:val="21"/>
              </w:rPr>
              <w:t>8</w:t>
            </w:r>
            <w:r>
              <w:rPr>
                <w:rFonts w:ascii="宋体" w:eastAsia="宋体" w:hAnsi="宋体" w:hint="eastAsia"/>
                <w:b/>
                <w:szCs w:val="21"/>
              </w:rPr>
              <w:t>．</w:t>
            </w:r>
            <w:r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</w:tc>
      </w:tr>
      <w:tr w:rsidR="0081394C" w14:paraId="3375BF2C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5D1FA23" w14:textId="0D578919" w:rsidR="0081394C" w:rsidRDefault="0072130D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理论教学进程表</w:t>
            </w:r>
          </w:p>
        </w:tc>
      </w:tr>
      <w:tr w:rsidR="0081394C" w14:paraId="368D027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733C623" w14:textId="3137E283" w:rsidR="0081394C" w:rsidRDefault="0072130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450DAC" w14:textId="4A45CCE5" w:rsidR="0081394C" w:rsidRDefault="0072130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教学主题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C2A5AF8" w14:textId="08B3C74E" w:rsidR="0081394C" w:rsidRDefault="0072130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教学时长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FF0D3FA" w14:textId="1A78AB7A" w:rsidR="0081394C" w:rsidRDefault="0072130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010FA3" w14:textId="05D0B193" w:rsidR="0081394C" w:rsidRDefault="0072130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教学方式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C1B6C2" w14:textId="506BDA5C" w:rsidR="0081394C" w:rsidRDefault="0072130D">
            <w:pPr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作业安排</w:t>
            </w:r>
          </w:p>
        </w:tc>
      </w:tr>
      <w:tr w:rsidR="0081394C" w14:paraId="31C3182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C4AD" w14:textId="3645B7C6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04F3" w14:textId="377F769C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设计者与使用者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D1E5" w14:textId="0EBB2F67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FC15" w14:textId="03816982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了解设计供需问题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设计学生须以不同角度看世界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8CD1" w14:textId="5DDE5CCC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09F1" w14:textId="1F96F16A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A4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一张问与答</w:t>
            </w:r>
          </w:p>
        </w:tc>
      </w:tr>
      <w:tr w:rsidR="0081394C" w14:paraId="7AF40ED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5898" w14:textId="6896C733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9850" w14:textId="23CAA7FB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资料收集与分析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E76B" w14:textId="46DD3B3C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A9BE" w14:textId="5B91AA94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数据收集与分析的方法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好数据的辨认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CEDD" w14:textId="725A535D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ED63" w14:textId="0F20012C" w:rsidR="0081394C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准备</w:t>
            </w:r>
          </w:p>
          <w:p w14:paraId="05ADE342" w14:textId="0FC155CA" w:rsidR="0010443D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小组分享</w:t>
            </w:r>
          </w:p>
        </w:tc>
      </w:tr>
      <w:tr w:rsidR="000A5BD4" w14:paraId="54C0A3D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A92A" w14:textId="68650097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  <w:lang w:eastAsia="zh-TW"/>
              </w:rPr>
              <w:t>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9B7B" w14:textId="08A85AF0" w:rsidR="000A5BD4" w:rsidRPr="00322D55" w:rsidRDefault="0072130D" w:rsidP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的发散与收敛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94D3" w14:textId="747C773A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4602" w14:textId="0C965BCE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怎么产生并扩大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找寻对自己比较好的方法执行</w:t>
            </w: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的收集与发散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8F06" w14:textId="44E3BFC8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课堂4</w:t>
            </w: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F99EB" w14:textId="0B710DBE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lastRenderedPageBreak/>
              <w:t>1-2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张的发散练习</w:t>
            </w:r>
          </w:p>
        </w:tc>
      </w:tr>
      <w:tr w:rsidR="000A5BD4" w14:paraId="26B6938A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3B6D" w14:textId="0FD5C741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lastRenderedPageBreak/>
              <w:t>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13DD" w14:textId="77777777" w:rsidR="00886380" w:rsidRPr="00322D55" w:rsidRDefault="00886380" w:rsidP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  <w:p w14:paraId="6940F09C" w14:textId="5CA0A665" w:rsidR="000A5BD4" w:rsidRPr="00322D55" w:rsidRDefault="0072130D" w:rsidP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创意设计</w:t>
            </w:r>
            <w:r w:rsidRPr="00322D55">
              <w:rPr>
                <w:rFonts w:ascii="宋体" w:eastAsia="宋体" w:hAnsi="宋体"/>
                <w:b/>
                <w:szCs w:val="21"/>
              </w:rPr>
              <w:t>(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草稿</w:t>
            </w:r>
            <w:r w:rsidRPr="00322D55">
              <w:rPr>
                <w:rFonts w:ascii="宋体" w:eastAsia="宋体" w:hAnsi="宋体"/>
                <w:b/>
                <w:szCs w:val="21"/>
              </w:rPr>
              <w:t>)</w:t>
            </w:r>
          </w:p>
          <w:p w14:paraId="6349AEC5" w14:textId="2346ABFE" w:rsidR="00886380" w:rsidRPr="00322D55" w:rsidRDefault="00886380" w:rsidP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A43E" w14:textId="4D91907A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AED8" w14:textId="3F994BAC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草稿的形式与发展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创意设计草稿的重点拿捏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9E1" w14:textId="70413EA2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  <w:lang w:eastAsia="zh-TW"/>
              </w:rPr>
              <w:t>5</w:t>
            </w: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16EDA" w14:textId="5B6FF81A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10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张的创意草稿练习</w:t>
            </w:r>
          </w:p>
        </w:tc>
      </w:tr>
      <w:tr w:rsidR="000A5BD4" w14:paraId="50879ED2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CFCD" w14:textId="021DB767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CDEE" w14:textId="729A1AB7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筛选与创意设计（精稿）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F0DD" w14:textId="1DF7DDF1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1A1C" w14:textId="145E6D88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从草稿中寻找合适的发展方向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筛选的方法与拿捏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9D7C" w14:textId="697F2979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6E4F" w14:textId="21622698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5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张精稿绘制</w:t>
            </w:r>
          </w:p>
        </w:tc>
      </w:tr>
      <w:tr w:rsidR="000A5BD4" w14:paraId="67450D5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BB1F" w14:textId="4487047E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4A9" w14:textId="0CDAB715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表版安排与设计</w:t>
            </w:r>
          </w:p>
          <w:p w14:paraId="4AEB967D" w14:textId="789610DF" w:rsidR="00886380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（作品角度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细节）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078F" w14:textId="4587E963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E419" w14:textId="001FF174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表版材料的准备与设计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精确设计出展示的重点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632F" w14:textId="6A146EDA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DD20" w14:textId="5C3355D1" w:rsidR="00C54AE2" w:rsidRPr="00322D55" w:rsidRDefault="0072130D" w:rsidP="00C54AE2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准备</w:t>
            </w:r>
          </w:p>
          <w:p w14:paraId="0A688864" w14:textId="400AD154" w:rsidR="000A5BD4" w:rsidRPr="00322D55" w:rsidRDefault="0072130D" w:rsidP="00C54AE2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小组分享</w:t>
            </w:r>
          </w:p>
        </w:tc>
      </w:tr>
      <w:tr w:rsidR="000A5BD4" w14:paraId="1264E149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9D9D" w14:textId="260F8CEE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6AEC" w14:textId="14C8417A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产品建模与文字翻译与润稿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C63C" w14:textId="3AAF5033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D838" w14:textId="29E69D81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产品建模的重点与设计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尺寸的订定与绘制步骤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AFD1" w14:textId="075EE94D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A5BE" w14:textId="2B5CBC75" w:rsidR="00C54AE2" w:rsidRPr="00322D55" w:rsidRDefault="00C54AE2" w:rsidP="00C54AE2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 xml:space="preserve"> </w:t>
            </w:r>
          </w:p>
          <w:p w14:paraId="4A6C997E" w14:textId="04E42DFD" w:rsidR="00C54AE2" w:rsidRPr="00322D55" w:rsidRDefault="0072130D" w:rsidP="00C54AE2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准备</w:t>
            </w:r>
          </w:p>
          <w:p w14:paraId="7D612211" w14:textId="5EF947F7" w:rsidR="000A5BD4" w:rsidRPr="00322D55" w:rsidRDefault="0072130D" w:rsidP="00C54AE2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小组分享</w:t>
            </w:r>
          </w:p>
        </w:tc>
      </w:tr>
      <w:tr w:rsidR="000A5BD4" w14:paraId="096E2CE9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71C8" w14:textId="7C8E61EC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CB57" w14:textId="7BBE0E6A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产品建模与表版设计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9F9A" w14:textId="25CD31CE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8601" w14:textId="6D83F76D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表版设计与安排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文字与图形的编排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8A8B" w14:textId="02E7D488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4C0B" w14:textId="1D632E8B" w:rsidR="000A5BD4" w:rsidRPr="00322D55" w:rsidRDefault="0072130D" w:rsidP="00015B1A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完整报告</w:t>
            </w:r>
          </w:p>
        </w:tc>
      </w:tr>
      <w:tr w:rsidR="000A5BD4" w14:paraId="61D879DA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8AFC" w14:textId="70BB8928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C30F" w14:textId="3B5D4031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其中展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E44C" w14:textId="24FEF4D7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2D3F" w14:textId="78714FBF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产品设计展出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AA9F" w14:textId="4D185FC7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5C59" w14:textId="77777777" w:rsidR="000A5BD4" w:rsidRPr="00322D55" w:rsidRDefault="000A5BD4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0A5BD4" w14:paraId="10DB323D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90E3" w14:textId="711595D1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10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3580" w14:textId="5BF40F9D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材质选用对产品的重要性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2B97" w14:textId="727191DC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33A0" w14:textId="6A69FF66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了解设计选用材质的重要性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对材质的认识广度不足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2697" w14:textId="34EF05D3" w:rsidR="000A5BD4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41CD" w14:textId="56EE12A1" w:rsidR="000A5BD4" w:rsidRPr="00322D55" w:rsidRDefault="0072130D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分析比赛主题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数据收集</w:t>
            </w:r>
          </w:p>
        </w:tc>
      </w:tr>
      <w:tr w:rsidR="00216611" w14:paraId="46E816F8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FCB1" w14:textId="713976F2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11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E46D" w14:textId="1CC46AC1" w:rsidR="00216611" w:rsidRPr="00322D55" w:rsidRDefault="0072130D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分析比赛主题之方向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BE013" w14:textId="589CC9C3" w:rsidR="00216611" w:rsidRPr="00322D55" w:rsidRDefault="0072130D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EE67" w14:textId="2FF78528" w:rsidR="00216611" w:rsidRPr="00322D55" w:rsidRDefault="0072130D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小组报告比赛的主题切入点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抓不到比赛的重点议题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B36A" w14:textId="5CB1A885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ED14" w14:textId="28896EE3" w:rsidR="00216611" w:rsidRPr="00322D55" w:rsidRDefault="0072130D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资料收集与</w:t>
            </w: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产出</w:t>
            </w:r>
          </w:p>
        </w:tc>
      </w:tr>
      <w:tr w:rsidR="00216611" w14:paraId="5FD4ED50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07ED" w14:textId="23A78022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12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F526" w14:textId="780391EF" w:rsidR="00216611" w:rsidRPr="00322D55" w:rsidRDefault="0072130D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系统性整理</w:t>
            </w: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9BC9" w14:textId="42CFB093" w:rsidR="00216611" w:rsidRPr="00322D55" w:rsidRDefault="0072130D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D7D" w14:textId="31516B8A" w:rsidR="00216611" w:rsidRPr="00322D55" w:rsidRDefault="0072130D" w:rsidP="008D7805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小组报告个人</w:t>
            </w:r>
            <w:r w:rsidRPr="00322D55">
              <w:rPr>
                <w:rFonts w:ascii="宋体" w:eastAsia="宋体" w:hAnsi="宋体"/>
                <w:b/>
                <w:szCs w:val="21"/>
              </w:rPr>
              <w:t>IDEA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的构想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系统性的整理想法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5957" w14:textId="1AC08B59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71BD" w14:textId="2DD75DF8" w:rsidR="00216611" w:rsidRPr="00322D55" w:rsidRDefault="0072130D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草稿发展</w:t>
            </w:r>
          </w:p>
          <w:p w14:paraId="2D7E42C9" w14:textId="0CE674FD" w:rsidR="00587D80" w:rsidRPr="00322D55" w:rsidRDefault="0072130D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10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张</w:t>
            </w:r>
          </w:p>
        </w:tc>
      </w:tr>
      <w:tr w:rsidR="00216611" w14:paraId="64D20137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FD2B" w14:textId="40E7C63A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13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0BB2" w14:textId="7DB9AF76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设计讨论与修正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AAE5" w14:textId="601B6A7F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D701" w14:textId="301BDB0F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草稿与精稿的讨论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细节处理的难度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0399" w14:textId="6859763E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F44C" w14:textId="43F58C20" w:rsidR="00216611" w:rsidRPr="00322D55" w:rsidRDefault="0072130D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表版安排与文字表达</w:t>
            </w:r>
          </w:p>
        </w:tc>
      </w:tr>
      <w:tr w:rsidR="00216611" w14:paraId="55455064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93B0" w14:textId="6F293106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B8AF" w14:textId="389618DC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表版安排与建模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BAB5" w14:textId="6DB64BE3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A73F" w14:textId="34B6EE6F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方体加圆锥的结合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排版与建模合作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C82C" w14:textId="5440D834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00DF" w14:textId="2FE6692B" w:rsidR="00216611" w:rsidRPr="00322D55" w:rsidRDefault="0072130D" w:rsidP="008B5969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建模作业</w:t>
            </w:r>
          </w:p>
        </w:tc>
      </w:tr>
      <w:tr w:rsidR="00216611" w14:paraId="34880ED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DD06" w14:textId="3DDF1336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2112" w14:textId="0333A527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模型制作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8CFB" w14:textId="715D320D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319B5" w14:textId="73A57147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模型制作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选用模型产出的方式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E1C9" w14:textId="3487A162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CA99" w14:textId="08731E60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表版设计呈现</w:t>
            </w:r>
          </w:p>
        </w:tc>
      </w:tr>
      <w:tr w:rsidR="00216611" w14:paraId="19271B91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73D1" w14:textId="00C96560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lastRenderedPageBreak/>
              <w:t>16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F77D" w14:textId="0B504818" w:rsidR="00137798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表版设计呈现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32BA" w14:textId="3864ABC3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EBE1" w14:textId="58B32CBB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讨论表版呈现效果并修正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平面设计的能力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D634" w14:textId="4E65FD23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5CF6" w14:textId="4C420E2D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准备期末发表</w:t>
            </w:r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</w:p>
        </w:tc>
      </w:tr>
      <w:tr w:rsidR="00216611" w14:paraId="2D4485AC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471F" w14:textId="23EEE1F6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17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21A3" w14:textId="055E03D5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期末发表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5EF5" w14:textId="776272C5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9055" w14:textId="375E18C5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产品期末发表（</w:t>
            </w:r>
            <w:proofErr w:type="spellStart"/>
            <w:r w:rsidRPr="00322D55">
              <w:rPr>
                <w:rFonts w:ascii="宋体" w:eastAsia="宋体" w:hAnsi="宋体"/>
                <w:b/>
                <w:szCs w:val="21"/>
              </w:rPr>
              <w:t>ppt</w:t>
            </w:r>
            <w:proofErr w:type="spellEnd"/>
            <w:r w:rsidRPr="00322D55">
              <w:rPr>
                <w:rFonts w:ascii="宋体" w:eastAsia="宋体" w:hAnsi="宋体" w:hint="eastAsia"/>
                <w:b/>
                <w:szCs w:val="21"/>
              </w:rPr>
              <w:t>）</w:t>
            </w:r>
            <w:r w:rsidRPr="00322D55">
              <w:rPr>
                <w:rFonts w:ascii="宋体" w:eastAsia="宋体" w:hAnsi="宋体"/>
                <w:b/>
                <w:szCs w:val="21"/>
              </w:rPr>
              <w:t>/</w:t>
            </w:r>
            <w:r w:rsidRPr="00322D55">
              <w:rPr>
                <w:rFonts w:ascii="宋体" w:eastAsia="宋体" w:hAnsi="宋体" w:hint="eastAsia"/>
                <w:b/>
                <w:szCs w:val="21"/>
              </w:rPr>
              <w:t>口条表达能力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09D" w14:textId="1A50D82F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F8AA" w14:textId="60A74E91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准备期末展出相关材料</w:t>
            </w:r>
          </w:p>
        </w:tc>
      </w:tr>
      <w:tr w:rsidR="00216611" w14:paraId="04904933" w14:textId="77777777" w:rsidTr="000A5BD4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8F140" w14:textId="4E13F145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18</w:t>
            </w:r>
            <w:bookmarkStart w:id="0" w:name="_GoBack"/>
            <w:bookmarkEnd w:id="0"/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EEF5" w14:textId="4FFEB5DB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期末作业展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E428" w14:textId="280E6074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7A05" w14:textId="1D3F75BA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产品设计展出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8E117" w14:textId="1C1687E9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课堂讲授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0FF0" w14:textId="77777777" w:rsidR="00216611" w:rsidRPr="00322D55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216611" w14:paraId="6D6A2796" w14:textId="77777777" w:rsidTr="000A5BD4">
        <w:trPr>
          <w:trHeight w:val="340"/>
          <w:jc w:val="center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E94B" w14:textId="76D648CA" w:rsidR="00216611" w:rsidRPr="00322D55" w:rsidRDefault="0072130D">
            <w:pPr>
              <w:spacing w:line="0" w:lineRule="atLeast"/>
              <w:jc w:val="right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ABD4" w14:textId="20041F4B" w:rsidR="00216611" w:rsidRPr="00322D55" w:rsidRDefault="0072130D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54</w:t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A5BA" w14:textId="77777777" w:rsidR="00216611" w:rsidRPr="00322D55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B5DF" w14:textId="77777777" w:rsidR="00216611" w:rsidRPr="00322D55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21C08" w14:textId="77777777" w:rsidR="00216611" w:rsidRPr="00322D55" w:rsidRDefault="00216611">
            <w:pPr>
              <w:spacing w:line="0" w:lineRule="atLeas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216611" w14:paraId="76CE0CC6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805EFD1" w14:textId="50EA62BF" w:rsidR="00216611" w:rsidRPr="00322D55" w:rsidRDefault="0072130D">
            <w:pPr>
              <w:tabs>
                <w:tab w:val="left" w:pos="1440"/>
              </w:tabs>
              <w:spacing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成绩评定方法及标准</w:t>
            </w:r>
          </w:p>
        </w:tc>
      </w:tr>
      <w:tr w:rsidR="00216611" w14:paraId="6045E49B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FEB1" w14:textId="53E76DF0" w:rsidR="00216611" w:rsidRDefault="0072130D">
            <w:pPr>
              <w:snapToGrid w:val="0"/>
              <w:spacing w:line="0" w:lineRule="atLeast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考核形式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A265" w14:textId="495F4754" w:rsidR="00216611" w:rsidRDefault="0072130D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CB38" w14:textId="259C6A75" w:rsidR="00216611" w:rsidRDefault="0072130D">
            <w:pPr>
              <w:snapToGrid w:val="0"/>
              <w:spacing w:line="0" w:lineRule="atLeast"/>
              <w:ind w:left="180"/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权重</w:t>
            </w:r>
          </w:p>
        </w:tc>
      </w:tr>
      <w:tr w:rsidR="00137798" w14:paraId="09A4D9EA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F029" w14:textId="0D4E31D6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课题执行成果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DA4" w14:textId="5D7E251D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2317" w14:textId="25D700DF" w:rsidR="00137798" w:rsidRPr="00322D55" w:rsidRDefault="0072130D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30%</w:t>
            </w:r>
          </w:p>
        </w:tc>
      </w:tr>
      <w:tr w:rsidR="00137798" w14:paraId="4F657C33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8E19" w14:textId="473CCF63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作业缴交情况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0F60" w14:textId="56B9F401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作业的执行完成度。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BDA" w14:textId="4BA733E8" w:rsidR="00137798" w:rsidRPr="00322D55" w:rsidRDefault="0072130D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30%</w:t>
            </w:r>
          </w:p>
        </w:tc>
      </w:tr>
      <w:tr w:rsidR="00137798" w14:paraId="73F35C43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A0D9" w14:textId="732FABDE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期中展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6306" w14:textId="0DE6295C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ADE1" w14:textId="4FA1A12F" w:rsidR="00137798" w:rsidRPr="00322D55" w:rsidRDefault="0072130D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15%</w:t>
            </w:r>
          </w:p>
        </w:tc>
      </w:tr>
      <w:tr w:rsidR="00137798" w14:paraId="32B597F1" w14:textId="77777777" w:rsidTr="000A5BD4">
        <w:trPr>
          <w:trHeight w:val="340"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7A23" w14:textId="5CDE0D00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期末展</w:t>
            </w:r>
          </w:p>
        </w:tc>
        <w:tc>
          <w:tcPr>
            <w:tcW w:w="5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7E09" w14:textId="644CB049" w:rsidR="00137798" w:rsidRPr="00322D55" w:rsidRDefault="0072130D">
            <w:pPr>
              <w:snapToGrid w:val="0"/>
              <w:spacing w:line="0" w:lineRule="atLeast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 w:hint="eastAsia"/>
                <w:b/>
                <w:szCs w:val="21"/>
              </w:rPr>
              <w:t>作品呈现完成度。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F9A3" w14:textId="29628747" w:rsidR="00137798" w:rsidRPr="00322D55" w:rsidRDefault="0072130D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b/>
                <w:szCs w:val="21"/>
              </w:rPr>
            </w:pPr>
            <w:r w:rsidRPr="00322D55">
              <w:rPr>
                <w:rFonts w:ascii="宋体" w:eastAsia="宋体" w:hAnsi="宋体"/>
                <w:b/>
                <w:szCs w:val="21"/>
              </w:rPr>
              <w:t>25%</w:t>
            </w:r>
          </w:p>
        </w:tc>
      </w:tr>
      <w:tr w:rsidR="00216611" w14:paraId="69DE4B5E" w14:textId="77777777" w:rsidTr="0081394C">
        <w:trPr>
          <w:trHeight w:val="340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C6F4" w14:textId="19491F2C" w:rsidR="00216611" w:rsidRPr="004700A5" w:rsidRDefault="0072130D" w:rsidP="004700A5">
            <w:pPr>
              <w:snapToGrid w:val="0"/>
              <w:spacing w:line="0" w:lineRule="atLeast"/>
              <w:rPr>
                <w:rFonts w:ascii="宋体" w:hAnsi="宋体"/>
                <w:b/>
                <w:szCs w:val="21"/>
                <w:lang w:eastAsia="zh-TW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大纲编写时间：</w:t>
            </w:r>
            <w:r w:rsidRPr="0072130D">
              <w:rPr>
                <w:rFonts w:ascii="宋体" w:eastAsia="宋体" w:hAnsi="宋体"/>
                <w:b/>
                <w:szCs w:val="21"/>
              </w:rPr>
              <w:t>2017.09.23</w:t>
            </w:r>
          </w:p>
        </w:tc>
      </w:tr>
      <w:tr w:rsidR="00216611" w14:paraId="132EC75D" w14:textId="77777777" w:rsidTr="0081394C">
        <w:trPr>
          <w:trHeight w:val="2351"/>
          <w:jc w:val="center"/>
        </w:trPr>
        <w:tc>
          <w:tcPr>
            <w:tcW w:w="9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45FE" w14:textId="47388366" w:rsidR="00216611" w:rsidRDefault="0072130D">
            <w:pPr>
              <w:tabs>
                <w:tab w:val="left" w:pos="1440"/>
              </w:tabs>
              <w:spacing w:line="0" w:lineRule="atLeast"/>
              <w:jc w:val="left"/>
              <w:outlineLvl w:val="0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系（部）审查意见：</w:t>
            </w:r>
          </w:p>
          <w:p w14:paraId="28CFE9E1" w14:textId="77777777" w:rsidR="00216611" w:rsidRDefault="00216611" w:rsidP="00322D55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4B4C36F4" w14:textId="77777777" w:rsidR="00216611" w:rsidRDefault="00216611" w:rsidP="00322D55">
            <w:pPr>
              <w:spacing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Cs w:val="21"/>
              </w:rPr>
            </w:pPr>
          </w:p>
          <w:p w14:paraId="45E4FCCA" w14:textId="030D91EB" w:rsidR="00216611" w:rsidRDefault="0072130D">
            <w:pPr>
              <w:spacing w:line="0" w:lineRule="atLeast"/>
              <w:ind w:firstLineChars="450" w:firstLine="94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7CC2BC87" w14:textId="77777777" w:rsidR="00216611" w:rsidRDefault="00216611">
            <w:pPr>
              <w:spacing w:line="0" w:lineRule="atLeast"/>
              <w:rPr>
                <w:rFonts w:ascii="宋体" w:eastAsia="宋体" w:hAnsi="宋体"/>
                <w:szCs w:val="21"/>
              </w:rPr>
            </w:pPr>
          </w:p>
          <w:p w14:paraId="55C77D81" w14:textId="77777777" w:rsidR="00216611" w:rsidRDefault="00216611">
            <w:pPr>
              <w:spacing w:line="0" w:lineRule="atLeast"/>
              <w:ind w:right="420"/>
              <w:rPr>
                <w:rFonts w:ascii="宋体" w:eastAsia="宋体" w:hAnsi="宋体"/>
                <w:szCs w:val="21"/>
              </w:rPr>
            </w:pPr>
          </w:p>
          <w:p w14:paraId="61269E72" w14:textId="7F058E8A" w:rsidR="00216611" w:rsidRDefault="0072130D">
            <w:pPr>
              <w:spacing w:line="0" w:lineRule="atLeast"/>
              <w:ind w:right="420"/>
              <w:jc w:val="righ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系（部）主任签名：</w:t>
            </w:r>
            <w:r>
              <w:rPr>
                <w:rFonts w:ascii="宋体" w:eastAsia="宋体" w:hAnsi="宋体"/>
                <w:szCs w:val="21"/>
              </w:rPr>
              <w:t xml:space="preserve">                         </w:t>
            </w:r>
            <w:r>
              <w:rPr>
                <w:rFonts w:ascii="宋体" w:eastAsia="宋体" w:hAnsi="宋体" w:hint="eastAsia"/>
                <w:szCs w:val="21"/>
              </w:rPr>
              <w:t>日期：</w:t>
            </w:r>
            <w:r>
              <w:rPr>
                <w:rFonts w:ascii="宋体" w:eastAsia="宋体" w:hAnsi="宋体"/>
                <w:szCs w:val="21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年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月</w:t>
            </w:r>
            <w:r>
              <w:rPr>
                <w:rFonts w:ascii="宋体" w:eastAsia="宋体" w:hAnsi="宋体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szCs w:val="21"/>
              </w:rPr>
              <w:t>日</w:t>
            </w:r>
          </w:p>
          <w:p w14:paraId="21995A6D" w14:textId="77777777" w:rsidR="00216611" w:rsidRDefault="00216611">
            <w:pPr>
              <w:snapToGrid w:val="0"/>
              <w:spacing w:line="0" w:lineRule="atLeast"/>
              <w:ind w:left="180"/>
              <w:rPr>
                <w:rFonts w:ascii="宋体" w:eastAsia="宋体" w:hAnsi="宋体"/>
                <w:szCs w:val="21"/>
              </w:rPr>
            </w:pPr>
          </w:p>
        </w:tc>
      </w:tr>
    </w:tbl>
    <w:p w14:paraId="04A3045E" w14:textId="0F9D980B" w:rsidR="0081394C" w:rsidRDefault="0072130D" w:rsidP="00322D55">
      <w:pPr>
        <w:spacing w:line="360" w:lineRule="exact"/>
        <w:ind w:left="738" w:hangingChars="350" w:hanging="738"/>
        <w:rPr>
          <w:rFonts w:ascii="宋体" w:eastAsia="宋体" w:hAnsi="宋体" w:cs="Times New Roman"/>
          <w:b/>
          <w:szCs w:val="21"/>
        </w:rPr>
      </w:pPr>
      <w:r w:rsidRPr="00322D55">
        <w:rPr>
          <w:rFonts w:asciiTheme="minorEastAsia" w:eastAsia="宋体" w:hAnsiTheme="minorEastAsia" w:hint="eastAsia"/>
          <w:b/>
          <w:bCs/>
          <w:szCs w:val="21"/>
        </w:rPr>
        <w:t>注：</w:t>
      </w:r>
      <w:r w:rsidRPr="00322D55">
        <w:rPr>
          <w:rFonts w:asciiTheme="minorEastAsia" w:eastAsia="宋体" w:hAnsiTheme="minorEastAsia"/>
          <w:b/>
          <w:bCs/>
          <w:szCs w:val="21"/>
        </w:rPr>
        <w:t>1</w:t>
      </w:r>
      <w:r w:rsidRPr="00322D55">
        <w:rPr>
          <w:rFonts w:asciiTheme="minorEastAsia" w:eastAsia="宋体" w:hAnsiTheme="minorEastAsia" w:hint="eastAsia"/>
          <w:b/>
          <w:bCs/>
          <w:szCs w:val="21"/>
        </w:rPr>
        <w:t>、课程</w:t>
      </w:r>
      <w:r>
        <w:rPr>
          <w:rFonts w:ascii="宋体" w:eastAsia="宋体" w:hAnsi="宋体" w:hint="eastAsia"/>
          <w:b/>
          <w:szCs w:val="21"/>
        </w:rPr>
        <w:t>教学目标：请精炼概括</w:t>
      </w:r>
      <w:r>
        <w:rPr>
          <w:rFonts w:ascii="宋体" w:eastAsia="宋体" w:hAnsi="宋体"/>
          <w:b/>
          <w:szCs w:val="21"/>
        </w:rPr>
        <w:t>3-5</w:t>
      </w:r>
      <w:r>
        <w:rPr>
          <w:rFonts w:ascii="宋体" w:eastAsia="宋体" w:hAnsi="宋体" w:hint="eastAsia"/>
          <w:b/>
          <w:szCs w:val="21"/>
        </w:rPr>
        <w:t>条目标，并注明每条目标所要求的学习目标层次（理解、运用、分析、综合和评价）。本课程教学目标须与授课对象的专业培养目标有一定的对应关系</w:t>
      </w:r>
    </w:p>
    <w:p w14:paraId="7CEB4BDB" w14:textId="259C6FC5" w:rsidR="0081394C" w:rsidRDefault="0072130D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2</w:t>
      </w:r>
      <w:r>
        <w:rPr>
          <w:rFonts w:ascii="宋体" w:eastAsia="宋体" w:hAnsi="宋体" w:hint="eastAsia"/>
          <w:b/>
          <w:szCs w:val="21"/>
        </w:rPr>
        <w:t>、学生核心能力即毕业要求或培养要求，请任课教师从授课对象人才培养方案中对应部分复制（</w:t>
      </w:r>
      <w:r>
        <w:rPr>
          <w:rFonts w:ascii="宋体" w:eastAsia="宋体" w:hAnsi="宋体"/>
          <w:b/>
          <w:szCs w:val="21"/>
        </w:rPr>
        <w:t>http://jwc.dgut.edu.cn/</w:t>
      </w:r>
      <w:r>
        <w:rPr>
          <w:rFonts w:ascii="宋体" w:eastAsia="宋体" w:hAnsi="宋体" w:hint="eastAsia"/>
          <w:b/>
          <w:szCs w:val="21"/>
        </w:rPr>
        <w:t>）</w:t>
      </w:r>
    </w:p>
    <w:p w14:paraId="69CA1C39" w14:textId="26BF8111" w:rsidR="0081394C" w:rsidRDefault="0072130D" w:rsidP="00322D55">
      <w:pPr>
        <w:spacing w:line="360" w:lineRule="exact"/>
        <w:ind w:left="738" w:hangingChars="350" w:hanging="738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3</w:t>
      </w:r>
      <w:r>
        <w:rPr>
          <w:rFonts w:ascii="宋体" w:eastAsia="宋体" w:hAnsi="宋体" w:hint="eastAsia"/>
          <w:b/>
          <w:szCs w:val="21"/>
        </w:rPr>
        <w:t>、教学方式可选：课堂讲授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小组讨论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实验</w:t>
      </w:r>
      <w:r>
        <w:rPr>
          <w:rFonts w:ascii="宋体" w:eastAsia="宋体" w:hAnsi="宋体"/>
          <w:b/>
          <w:szCs w:val="21"/>
        </w:rPr>
        <w:t>/</w:t>
      </w:r>
      <w:r>
        <w:rPr>
          <w:rFonts w:ascii="宋体" w:eastAsia="宋体" w:hAnsi="宋体" w:hint="eastAsia"/>
          <w:b/>
          <w:szCs w:val="21"/>
        </w:rPr>
        <w:t>实训</w:t>
      </w:r>
    </w:p>
    <w:p w14:paraId="09A9A6BA" w14:textId="5E40F1E7" w:rsidR="0081394C" w:rsidRPr="00614DC0" w:rsidRDefault="0072130D" w:rsidP="0081394C">
      <w:pPr>
        <w:spacing w:line="360" w:lineRule="exact"/>
        <w:rPr>
          <w:rFonts w:ascii="宋体" w:eastAsia="宋体" w:hAnsi="宋体"/>
          <w:b/>
          <w:szCs w:val="21"/>
        </w:rPr>
      </w:pPr>
      <w:r>
        <w:rPr>
          <w:rFonts w:ascii="宋体" w:eastAsia="宋体" w:hAnsi="宋体"/>
          <w:b/>
          <w:szCs w:val="21"/>
        </w:rPr>
        <w:t xml:space="preserve">    4</w:t>
      </w:r>
      <w:r>
        <w:rPr>
          <w:rFonts w:ascii="宋体" w:eastAsia="宋体" w:hAnsi="宋体" w:hint="eastAsia"/>
          <w:b/>
          <w:szCs w:val="21"/>
        </w:rPr>
        <w:t>、若课程无理论教学环节或无实践教学环节，可将相应的教学进度表删掉。</w:t>
      </w:r>
    </w:p>
    <w:p w14:paraId="4C6DF640" w14:textId="77777777" w:rsidR="00614DC0" w:rsidRPr="00614DC0" w:rsidRDefault="00614DC0"/>
    <w:sectPr w:rsidR="00614DC0" w:rsidRPr="00614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DC0"/>
    <w:rsid w:val="00015B1A"/>
    <w:rsid w:val="000A5BD4"/>
    <w:rsid w:val="0010443D"/>
    <w:rsid w:val="00137798"/>
    <w:rsid w:val="00160CC1"/>
    <w:rsid w:val="00161F47"/>
    <w:rsid w:val="00216611"/>
    <w:rsid w:val="002465BB"/>
    <w:rsid w:val="00322D55"/>
    <w:rsid w:val="00404318"/>
    <w:rsid w:val="00426855"/>
    <w:rsid w:val="004609AE"/>
    <w:rsid w:val="004700A5"/>
    <w:rsid w:val="004B5D41"/>
    <w:rsid w:val="005570A1"/>
    <w:rsid w:val="00587D80"/>
    <w:rsid w:val="005A0730"/>
    <w:rsid w:val="005A2A88"/>
    <w:rsid w:val="00614DC0"/>
    <w:rsid w:val="0072130D"/>
    <w:rsid w:val="0076464C"/>
    <w:rsid w:val="008061BE"/>
    <w:rsid w:val="00810AA5"/>
    <w:rsid w:val="0081394C"/>
    <w:rsid w:val="00886380"/>
    <w:rsid w:val="008B5969"/>
    <w:rsid w:val="008D7805"/>
    <w:rsid w:val="00987348"/>
    <w:rsid w:val="009A5B1B"/>
    <w:rsid w:val="00A379DD"/>
    <w:rsid w:val="00A44131"/>
    <w:rsid w:val="00A90AA9"/>
    <w:rsid w:val="00AB6B1D"/>
    <w:rsid w:val="00BA3782"/>
    <w:rsid w:val="00BC4C6F"/>
    <w:rsid w:val="00BD2F98"/>
    <w:rsid w:val="00C54AE2"/>
    <w:rsid w:val="00C90267"/>
    <w:rsid w:val="00D12316"/>
    <w:rsid w:val="00D8064F"/>
    <w:rsid w:val="00DE764E"/>
    <w:rsid w:val="00E22127"/>
    <w:rsid w:val="00E9751C"/>
    <w:rsid w:val="00F1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0B2A5B"/>
  <w15:docId w15:val="{CFA7E098-3142-4CE0-94F2-3E814491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dangdang.com/?key2=%C9%F2%BD%DC&amp;medium=01&amp;category_path=01.00.00.00.00.0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earch.dangdang.com/?key2=%CD%F5%BA%E7&amp;medium=01&amp;category_path=01.00.00.00.00.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3=%D6%D0%B9%FA%C7%E1%B9%A4%D2%B5%B3%F6%B0%E6%C9%E7&amp;medium=01&amp;category_path=01.00.00.00.00.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earch.dangdang.com/?key2=%C9%F2%D4%AA&amp;medium=01&amp;category_path=01.00.00.00.00.00" TargetMode="External"/><Relationship Id="rId10" Type="http://schemas.openxmlformats.org/officeDocument/2006/relationships/hyperlink" Target="http://search.dangdang.com/?key3=%C9%CF%BA%A3%C8%CB%C3%F1%C3%C0%CA%F5%B3%F6%B0%E6%C9%E7&amp;medium=01&amp;category_path=01.00.00.00.00.00" TargetMode="External"/><Relationship Id="rId4" Type="http://schemas.openxmlformats.org/officeDocument/2006/relationships/hyperlink" Target="http://search.dangdang.com/?key2=%B3%C2%CE%C4%C1%FA&amp;medium=01&amp;category_path=01.00.00.00.00.00" TargetMode="External"/><Relationship Id="rId9" Type="http://schemas.openxmlformats.org/officeDocument/2006/relationships/hyperlink" Target="http://search.dangdang.com/?key2=%D5%C5%D5%B9&amp;medium=01&amp;category_path=01.00.00.00.00.0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443</Words>
  <Characters>2526</Characters>
  <Application>Microsoft Office Word</Application>
  <DocSecurity>0</DocSecurity>
  <Lines>21</Lines>
  <Paragraphs>5</Paragraphs>
  <ScaleCrop>false</ScaleCrop>
  <Company>Chinese ORG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ASD</cp:lastModifiedBy>
  <cp:revision>3</cp:revision>
  <dcterms:created xsi:type="dcterms:W3CDTF">2018-09-09T03:38:00Z</dcterms:created>
  <dcterms:modified xsi:type="dcterms:W3CDTF">2018-09-09T03:45:00Z</dcterms:modified>
</cp:coreProperties>
</file>